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6AC37" w14:textId="77777777" w:rsidR="00EF58D5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bookmarkStart w:id="0" w:name="_GoBack"/>
      <w:bookmarkEnd w:id="0"/>
    </w:p>
    <w:p w14:paraId="2321A798" w14:textId="628C3D6B" w:rsidR="00EF58D5" w:rsidRPr="00EF58D5" w:rsidRDefault="00EF58D5" w:rsidP="00EF58D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5D2743E4" w14:textId="18826BFF" w:rsidR="00EF58D5" w:rsidRPr="00B82D3E" w:rsidRDefault="00EF58D5" w:rsidP="00EF58D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21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fevereiro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14:paraId="46645B38" w14:textId="77777777" w:rsidR="00EF58D5" w:rsidRDefault="00EF58D5" w:rsidP="00EF58D5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130C4192" w14:textId="744B616E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02/2022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14:paraId="583C49CA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1BE7BCBA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243FE617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426AD4E0" w14:textId="604DF5CD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PT, MDB, PP.</w:t>
      </w:r>
    </w:p>
    <w:p w14:paraId="17756B05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E9769E6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73E212F1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1" w:name="_Hlk61364974"/>
    </w:p>
    <w:p w14:paraId="28125DD2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08/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Altera dispositivos da Lei 2.713 – Conselho municipal dos direitos da criança e adolescentes.</w:t>
      </w:r>
    </w:p>
    <w:p w14:paraId="63A6174E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10/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Altera dispositivos da Lei 2.536 </w:t>
      </w:r>
    </w:p>
    <w:p w14:paraId="75D8F941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11/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1FDF1E5D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12/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4D9C910E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13/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0A759391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14/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5BAACE1B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15/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</w:t>
      </w:r>
    </w:p>
    <w:p w14:paraId="42B1D6FF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16/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3B91D1C6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17/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64296A4D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18/</w:t>
      </w:r>
      <w:r w:rsidRPr="00666779">
        <w:rPr>
          <w:rFonts w:ascii="Times New Roman" w:eastAsia="Times New Roman" w:hAnsi="Times New Roman" w:cs="Times New Roman"/>
          <w:bCs/>
          <w:u w:val="single"/>
          <w:lang w:eastAsia="pt-BR"/>
        </w:rPr>
        <w:t>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23DFEFDB" w14:textId="77777777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19/2022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Autoriza abertura de credito especial </w:t>
      </w:r>
    </w:p>
    <w:p w14:paraId="0C55FA8A" w14:textId="75F4D58C" w:rsidR="00EF58D5" w:rsidRPr="005E6F70" w:rsidRDefault="00EF58D5" w:rsidP="00EF58D5">
      <w:pPr>
        <w:tabs>
          <w:tab w:val="left" w:pos="372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21/2022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Autoriza a concessão de auxilio alimentação aos motoristas da saúde – com emenda do vereador Leandro Veiga. </w:t>
      </w:r>
    </w:p>
    <w:p w14:paraId="597933D5" w14:textId="77777777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22/2022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Autoriza concessão de subsídio hora maquina</w:t>
      </w:r>
    </w:p>
    <w:p w14:paraId="19C658F5" w14:textId="21C26BF3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23/2022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Autoriza contratação temporária – professores – com emenda da bancada do MDB</w:t>
      </w:r>
    </w:p>
    <w:p w14:paraId="29560E42" w14:textId="77777777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25/2022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Altera a lei 2.932 que extingue e cria e cargos de professor</w:t>
      </w:r>
    </w:p>
    <w:p w14:paraId="656DBB2A" w14:textId="11F17B77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5E6F70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26/2022</w:t>
      </w:r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– Altera e inclui dispositivos da lei 2.290/2011 para extinguir e criar cargos públicos. – </w:t>
      </w:r>
      <w:proofErr w:type="gramStart"/>
      <w:r w:rsidRPr="005E6F70">
        <w:rPr>
          <w:rFonts w:ascii="Times New Roman" w:eastAsia="Times New Roman" w:hAnsi="Times New Roman" w:cs="Times New Roman"/>
          <w:bCs/>
          <w:lang w:eastAsia="pt-BR"/>
        </w:rPr>
        <w:t>com</w:t>
      </w:r>
      <w:proofErr w:type="gramEnd"/>
      <w:r w:rsidRPr="005E6F70">
        <w:rPr>
          <w:rFonts w:ascii="Times New Roman" w:eastAsia="Times New Roman" w:hAnsi="Times New Roman" w:cs="Times New Roman"/>
          <w:bCs/>
          <w:lang w:eastAsia="pt-BR"/>
        </w:rPr>
        <w:t xml:space="preserve"> emenda da bancada do MDB</w:t>
      </w:r>
      <w:r w:rsidR="00053FE6" w:rsidRPr="005E6F70">
        <w:rPr>
          <w:rFonts w:ascii="Times New Roman" w:eastAsia="Times New Roman" w:hAnsi="Times New Roman" w:cs="Times New Roman"/>
          <w:bCs/>
          <w:lang w:eastAsia="pt-BR"/>
        </w:rPr>
        <w:t>.</w:t>
      </w:r>
    </w:p>
    <w:p w14:paraId="0FFED453" w14:textId="77777777" w:rsidR="00EF58D5" w:rsidRPr="005E6F70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1"/>
    <w:p w14:paraId="3E241EF0" w14:textId="77777777" w:rsidR="00EF58D5" w:rsidRPr="005E6F70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763A4212" w14:textId="77777777" w:rsidR="00053FE6" w:rsidRDefault="00053FE6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E7E6BA8" w14:textId="27B56D99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Proposição Ver Paulo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Moisinho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 – solicita conserto em ponte e estrada na localidade de 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Bacião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 xml:space="preserve">. </w:t>
      </w:r>
    </w:p>
    <w:p w14:paraId="0AC3AC2A" w14:textId="4E87A76E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 xml:space="preserve">Pedido de Informações – Ver Mauro – sobre transporte escolar no Bom Retiro.   </w:t>
      </w:r>
    </w:p>
    <w:p w14:paraId="2FCFB385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0FB08BF8" w14:textId="77777777" w:rsidR="00EF58D5" w:rsidRPr="00602A3A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15228B01" w14:textId="26ABB72F" w:rsidR="00EF58D5" w:rsidRPr="00B82D3E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7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/2022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Institui Programa de estimulo de expedição de Nota Fiscal com sorteio – bolão de prêmios. 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</w:t>
      </w:r>
    </w:p>
    <w:p w14:paraId="6C34AA43" w14:textId="77777777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8/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>Autoriza prorrogação de contrato – enfermeiro(a).</w:t>
      </w:r>
    </w:p>
    <w:p w14:paraId="09D7EDD5" w14:textId="4F99E084" w:rsidR="00EF58D5" w:rsidRDefault="00EF58D5" w:rsidP="00EF58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9/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>Autoriza prorrogação de contrato – técnico de enfermagem.</w:t>
      </w:r>
    </w:p>
    <w:p w14:paraId="60D0178B" w14:textId="3405B549" w:rsidR="00EF58D5" w:rsidRPr="00053FE6" w:rsidRDefault="00EF58D5" w:rsidP="00053F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</w:t>
      </w:r>
    </w:p>
    <w:p w14:paraId="2A242A01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14:paraId="7C1AB7B9" w14:textId="77777777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280732B0" w14:textId="1CEE21F0" w:rsidR="00EF58D5" w:rsidRPr="0030520C" w:rsidRDefault="00EF58D5" w:rsidP="00EF58D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 w:rsidR="00C61B1A">
        <w:rPr>
          <w:rFonts w:ascii="Times New Roman" w:eastAsia="Times New Roman" w:hAnsi="Times New Roman" w:cs="Times New Roman"/>
          <w:lang w:eastAsia="pt-BR"/>
        </w:rPr>
        <w:t xml:space="preserve"> 25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  <w:r w:rsidR="00C61B1A">
        <w:rPr>
          <w:rFonts w:ascii="Times New Roman" w:eastAsia="Times New Roman" w:hAnsi="Times New Roman" w:cs="Times New Roman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lang w:eastAsia="pt-BR"/>
        </w:rPr>
        <w:t>fevereiro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14:paraId="373054CB" w14:textId="77777777" w:rsidR="00EF58D5" w:rsidRDefault="00EF58D5" w:rsidP="00EF58D5">
      <w:pPr>
        <w:tabs>
          <w:tab w:val="left" w:pos="2948"/>
        </w:tabs>
      </w:pPr>
    </w:p>
    <w:p w14:paraId="0D5A3BAD" w14:textId="77777777" w:rsidR="007350BF" w:rsidRDefault="007350BF"/>
    <w:sectPr w:rsidR="007350B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1FD2F" w14:textId="77777777" w:rsidR="00B6270C" w:rsidRDefault="00B6270C">
      <w:pPr>
        <w:spacing w:after="0" w:line="240" w:lineRule="auto"/>
      </w:pPr>
      <w:r>
        <w:separator/>
      </w:r>
    </w:p>
  </w:endnote>
  <w:endnote w:type="continuationSeparator" w:id="0">
    <w:p w14:paraId="7B738212" w14:textId="77777777" w:rsidR="00B6270C" w:rsidRDefault="00B62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2935C" w14:textId="77777777" w:rsidR="00BF30E8" w:rsidRPr="00253667" w:rsidRDefault="00EF58D5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6CC32F2" w14:textId="77777777" w:rsidR="00BF30E8" w:rsidRPr="00253667" w:rsidRDefault="00EF58D5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22CB57F1" w14:textId="77777777" w:rsidR="00BF30E8" w:rsidRDefault="00B6270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99CF8" w14:textId="77777777" w:rsidR="00B6270C" w:rsidRDefault="00B6270C">
      <w:pPr>
        <w:spacing w:after="0" w:line="240" w:lineRule="auto"/>
      </w:pPr>
      <w:r>
        <w:separator/>
      </w:r>
    </w:p>
  </w:footnote>
  <w:footnote w:type="continuationSeparator" w:id="0">
    <w:p w14:paraId="2AEEF961" w14:textId="77777777" w:rsidR="00B6270C" w:rsidRDefault="00B62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1B4D4" w14:textId="77777777" w:rsidR="0030520C" w:rsidRPr="00C509F6" w:rsidRDefault="00EF58D5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4D1B8CC" wp14:editId="4CAB163E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11F314FE" w14:textId="77777777" w:rsidR="00BF30E8" w:rsidRPr="0030520C" w:rsidRDefault="00EF58D5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D5"/>
    <w:rsid w:val="00053FE6"/>
    <w:rsid w:val="00276DCB"/>
    <w:rsid w:val="005E6F70"/>
    <w:rsid w:val="006902EA"/>
    <w:rsid w:val="007350BF"/>
    <w:rsid w:val="00AC60F3"/>
    <w:rsid w:val="00B6270C"/>
    <w:rsid w:val="00C61B1A"/>
    <w:rsid w:val="00EF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D3557"/>
  <w15:chartTrackingRefBased/>
  <w15:docId w15:val="{B201680D-4CBD-410A-B1E5-A1D0986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8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EF58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58D5"/>
  </w:style>
  <w:style w:type="paragraph" w:styleId="Textodebalo">
    <w:name w:val="Balloon Text"/>
    <w:basedOn w:val="Normal"/>
    <w:link w:val="TextodebaloChar"/>
    <w:uiPriority w:val="99"/>
    <w:semiHidden/>
    <w:unhideWhenUsed/>
    <w:rsid w:val="00690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2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2</cp:revision>
  <cp:lastPrinted>2022-02-21T20:14:00Z</cp:lastPrinted>
  <dcterms:created xsi:type="dcterms:W3CDTF">2022-02-21T20:17:00Z</dcterms:created>
  <dcterms:modified xsi:type="dcterms:W3CDTF">2022-02-21T20:17:00Z</dcterms:modified>
</cp:coreProperties>
</file>